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10" w:rsidRPr="00291673" w:rsidRDefault="00B45F05" w:rsidP="00E6307E">
      <w:pPr>
        <w:jc w:val="center"/>
        <w:rPr>
          <w:rFonts w:ascii="Comic Sans MS" w:hAnsi="Comic Sans MS"/>
          <w:sz w:val="28"/>
          <w:szCs w:val="28"/>
        </w:rPr>
      </w:pPr>
      <w:r w:rsidRPr="00291673">
        <w:rPr>
          <w:rFonts w:ascii="Comic Sans MS" w:hAnsi="Comic Sans MS"/>
          <w:sz w:val="28"/>
          <w:szCs w:val="28"/>
        </w:rPr>
        <w:t>Lactation Consultant</w:t>
      </w:r>
      <w:r w:rsidR="00A22567" w:rsidRPr="00291673">
        <w:rPr>
          <w:rFonts w:ascii="Comic Sans MS" w:hAnsi="Comic Sans MS"/>
          <w:sz w:val="28"/>
          <w:szCs w:val="28"/>
        </w:rPr>
        <w:t>s</w:t>
      </w:r>
      <w:r w:rsidRPr="00291673">
        <w:rPr>
          <w:rFonts w:ascii="Comic Sans MS" w:hAnsi="Comic Sans MS"/>
          <w:sz w:val="28"/>
          <w:szCs w:val="28"/>
        </w:rPr>
        <w:t xml:space="preserve"> Association of Greater Washington</w:t>
      </w:r>
    </w:p>
    <w:p w:rsidR="00A22567" w:rsidRPr="00A22567" w:rsidRDefault="00B45F05" w:rsidP="00291673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032B10">
        <w:rPr>
          <w:rFonts w:ascii="Comic Sans MS" w:hAnsi="Comic Sans MS"/>
          <w:sz w:val="28"/>
          <w:szCs w:val="28"/>
        </w:rPr>
        <w:t xml:space="preserve"> </w:t>
      </w:r>
    </w:p>
    <w:p w:rsidR="00166083" w:rsidRPr="00A22567" w:rsidRDefault="00166083" w:rsidP="00A22567">
      <w:pPr>
        <w:jc w:val="center"/>
        <w:rPr>
          <w:rFonts w:ascii="Comic Sans MS" w:hAnsi="Comic Sans MS"/>
          <w:b/>
          <w:sz w:val="32"/>
          <w:szCs w:val="32"/>
        </w:rPr>
      </w:pPr>
      <w:r w:rsidRPr="00A22567">
        <w:rPr>
          <w:rFonts w:ascii="Comic Sans MS" w:hAnsi="Comic Sans MS"/>
          <w:b/>
          <w:sz w:val="32"/>
          <w:szCs w:val="32"/>
        </w:rPr>
        <w:t>Assessment of Infant &amp; Child Sleep Patterns</w:t>
      </w:r>
    </w:p>
    <w:p w:rsidR="00166083" w:rsidRPr="00A22567" w:rsidRDefault="00B45F05" w:rsidP="00A22567">
      <w:pPr>
        <w:spacing w:after="120"/>
        <w:jc w:val="center"/>
        <w:rPr>
          <w:rFonts w:ascii="Comic Sans MS" w:hAnsi="Comic Sans MS"/>
          <w:b/>
          <w:sz w:val="32"/>
          <w:szCs w:val="32"/>
        </w:rPr>
      </w:pPr>
      <w:r w:rsidRPr="00A22567">
        <w:rPr>
          <w:rFonts w:ascii="Comic Sans MS" w:hAnsi="Comic Sans MS"/>
          <w:b/>
          <w:sz w:val="32"/>
          <w:szCs w:val="32"/>
        </w:rPr>
        <w:t xml:space="preserve">Dr. Richard Ferber </w:t>
      </w:r>
    </w:p>
    <w:p w:rsidR="00B45F05" w:rsidRPr="00032B10" w:rsidRDefault="00166083" w:rsidP="0029167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032B10">
        <w:rPr>
          <w:rFonts w:ascii="Comic Sans MS" w:hAnsi="Comic Sans MS"/>
          <w:b/>
          <w:sz w:val="24"/>
          <w:szCs w:val="24"/>
        </w:rPr>
        <w:t>A</w:t>
      </w:r>
      <w:r w:rsidR="00B45F05" w:rsidRPr="00032B10">
        <w:rPr>
          <w:rFonts w:ascii="Comic Sans MS" w:hAnsi="Comic Sans MS"/>
          <w:b/>
          <w:sz w:val="24"/>
          <w:szCs w:val="24"/>
        </w:rPr>
        <w:t>uthor</w:t>
      </w:r>
      <w:r w:rsidR="00291673">
        <w:rPr>
          <w:rFonts w:ascii="Comic Sans MS" w:hAnsi="Comic Sans MS"/>
          <w:b/>
          <w:sz w:val="24"/>
          <w:szCs w:val="24"/>
        </w:rPr>
        <w:t>,</w:t>
      </w:r>
      <w:r w:rsidR="00B45F05" w:rsidRPr="00032B10">
        <w:rPr>
          <w:rFonts w:ascii="Comic Sans MS" w:hAnsi="Comic Sans MS"/>
          <w:b/>
          <w:sz w:val="24"/>
          <w:szCs w:val="24"/>
        </w:rPr>
        <w:t xml:space="preserve"> </w:t>
      </w:r>
      <w:r w:rsidR="00B45F05" w:rsidRPr="00032B10">
        <w:rPr>
          <w:rFonts w:ascii="Comic Sans MS" w:hAnsi="Comic Sans MS"/>
          <w:b/>
          <w:sz w:val="24"/>
          <w:szCs w:val="24"/>
          <w:u w:val="single"/>
        </w:rPr>
        <w:t>Solve Your Child</w:t>
      </w:r>
      <w:r w:rsidR="00D42CA5">
        <w:rPr>
          <w:rFonts w:ascii="Comic Sans MS" w:hAnsi="Comic Sans MS"/>
          <w:b/>
          <w:sz w:val="24"/>
          <w:szCs w:val="24"/>
          <w:u w:val="single"/>
        </w:rPr>
        <w:t>’</w:t>
      </w:r>
      <w:r w:rsidR="00B45F05" w:rsidRPr="00032B10">
        <w:rPr>
          <w:rFonts w:ascii="Comic Sans MS" w:hAnsi="Comic Sans MS"/>
          <w:b/>
          <w:sz w:val="24"/>
          <w:szCs w:val="24"/>
          <w:u w:val="single"/>
        </w:rPr>
        <w:t>s Sleep Problems</w:t>
      </w:r>
      <w:r w:rsidR="00840350">
        <w:rPr>
          <w:rFonts w:ascii="Comic Sans MS" w:hAnsi="Comic Sans MS"/>
          <w:b/>
          <w:sz w:val="24"/>
          <w:szCs w:val="24"/>
        </w:rPr>
        <w:t xml:space="preserve"> </w:t>
      </w:r>
      <w:r w:rsidR="00840350" w:rsidRPr="00840350">
        <w:rPr>
          <w:rFonts w:ascii="Comic Sans MS" w:hAnsi="Comic Sans MS"/>
          <w:sz w:val="24"/>
          <w:szCs w:val="24"/>
        </w:rPr>
        <w:t>(4.5 stars on Amazon!)</w:t>
      </w:r>
      <w:proofErr w:type="gramEnd"/>
    </w:p>
    <w:p w:rsidR="00291673" w:rsidRDefault="00291673" w:rsidP="00291673">
      <w:pPr>
        <w:jc w:val="center"/>
        <w:rPr>
          <w:rFonts w:ascii="Comic Sans MS" w:hAnsi="Comic Sans MS"/>
          <w:b/>
          <w:sz w:val="28"/>
          <w:szCs w:val="28"/>
        </w:rPr>
      </w:pPr>
    </w:p>
    <w:p w:rsidR="00291673" w:rsidRPr="00291673" w:rsidRDefault="00291673" w:rsidP="00291673">
      <w:pPr>
        <w:jc w:val="center"/>
        <w:rPr>
          <w:rFonts w:ascii="Comic Sans MS" w:hAnsi="Comic Sans MS"/>
          <w:b/>
          <w:sz w:val="28"/>
          <w:szCs w:val="28"/>
        </w:rPr>
      </w:pPr>
      <w:proofErr w:type="gramStart"/>
      <w:r w:rsidRPr="00291673">
        <w:rPr>
          <w:rFonts w:ascii="Comic Sans MS" w:hAnsi="Comic Sans MS"/>
          <w:b/>
          <w:sz w:val="28"/>
          <w:szCs w:val="28"/>
        </w:rPr>
        <w:t>October 17, 2013, Holy Cross Hospital, Silver Spring, MD.</w:t>
      </w:r>
      <w:proofErr w:type="gramEnd"/>
    </w:p>
    <w:p w:rsidR="00180C9C" w:rsidRDefault="00291673" w:rsidP="00291673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Speaker </w:t>
      </w:r>
      <w:r w:rsidRPr="00291673">
        <w:rPr>
          <w:rFonts w:ascii="Comic Sans MS" w:hAnsi="Comic Sans MS"/>
          <w:sz w:val="24"/>
          <w:szCs w:val="24"/>
        </w:rPr>
        <w:t>7-8:30 pm</w:t>
      </w:r>
      <w:bookmarkStart w:id="0" w:name="_GoBack"/>
      <w:bookmarkEnd w:id="0"/>
    </w:p>
    <w:p w:rsidR="00E6307E" w:rsidRPr="00032B10" w:rsidRDefault="00D42CA5" w:rsidP="00D42C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Discussion 8:30-9 pm</w:t>
      </w:r>
    </w:p>
    <w:p w:rsidR="00180C9C" w:rsidRDefault="00180C9C" w:rsidP="00B45F05">
      <w:pPr>
        <w:rPr>
          <w:rFonts w:ascii="Comic Sans MS" w:hAnsi="Comic Sans MS"/>
          <w:sz w:val="24"/>
          <w:szCs w:val="24"/>
        </w:rPr>
      </w:pPr>
    </w:p>
    <w:p w:rsidR="00B45F05" w:rsidRPr="00032B10" w:rsidRDefault="00032B10" w:rsidP="00B45F05">
      <w:pPr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>Dr. Ferber will speak about</w:t>
      </w:r>
    </w:p>
    <w:p w:rsidR="00C7294F" w:rsidRPr="00032B10" w:rsidRDefault="00032B10" w:rsidP="00C7294F">
      <w:pPr>
        <w:spacing w:after="120"/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 xml:space="preserve">~ </w:t>
      </w:r>
      <w:r w:rsidR="00166083" w:rsidRPr="00032B10">
        <w:rPr>
          <w:rFonts w:ascii="Comic Sans MS" w:hAnsi="Comic Sans MS"/>
          <w:sz w:val="24"/>
          <w:szCs w:val="24"/>
        </w:rPr>
        <w:t>I</w:t>
      </w:r>
      <w:r w:rsidR="00A22567">
        <w:rPr>
          <w:rFonts w:ascii="Comic Sans MS" w:hAnsi="Comic Sans MS"/>
          <w:sz w:val="24"/>
          <w:szCs w:val="24"/>
        </w:rPr>
        <w:t>mproving</w:t>
      </w:r>
      <w:r w:rsidR="00B45F05" w:rsidRPr="00032B10">
        <w:rPr>
          <w:rFonts w:ascii="Comic Sans MS" w:hAnsi="Comic Sans MS"/>
          <w:sz w:val="24"/>
          <w:szCs w:val="24"/>
        </w:rPr>
        <w:t xml:space="preserve"> ability to assess children with bedtime struggles, nighttime </w:t>
      </w:r>
      <w:proofErr w:type="spellStart"/>
      <w:r w:rsidR="00B45F05" w:rsidRPr="00032B10">
        <w:rPr>
          <w:rFonts w:ascii="Comic Sans MS" w:hAnsi="Comic Sans MS"/>
          <w:sz w:val="24"/>
          <w:szCs w:val="24"/>
        </w:rPr>
        <w:t>wakings</w:t>
      </w:r>
      <w:proofErr w:type="spellEnd"/>
      <w:r w:rsidR="00B45F05" w:rsidRPr="00032B10">
        <w:rPr>
          <w:rFonts w:ascii="Comic Sans MS" w:hAnsi="Comic Sans MS"/>
          <w:sz w:val="24"/>
          <w:szCs w:val="24"/>
        </w:rPr>
        <w:t xml:space="preserve">, early morning </w:t>
      </w:r>
      <w:proofErr w:type="spellStart"/>
      <w:r w:rsidR="00B45F05" w:rsidRPr="00032B10">
        <w:rPr>
          <w:rFonts w:ascii="Comic Sans MS" w:hAnsi="Comic Sans MS"/>
          <w:sz w:val="24"/>
          <w:szCs w:val="24"/>
        </w:rPr>
        <w:t>w</w:t>
      </w:r>
      <w:r w:rsidR="00C7294F" w:rsidRPr="00032B10">
        <w:rPr>
          <w:rFonts w:ascii="Comic Sans MS" w:hAnsi="Comic Sans MS"/>
          <w:sz w:val="24"/>
          <w:szCs w:val="24"/>
        </w:rPr>
        <w:t>akings</w:t>
      </w:r>
      <w:proofErr w:type="spellEnd"/>
      <w:r w:rsidR="00C7294F" w:rsidRPr="00032B10">
        <w:rPr>
          <w:rFonts w:ascii="Comic Sans MS" w:hAnsi="Comic Sans MS"/>
          <w:sz w:val="24"/>
          <w:szCs w:val="24"/>
        </w:rPr>
        <w:t>, and difficulty napping.</w:t>
      </w:r>
    </w:p>
    <w:p w:rsidR="00B45F05" w:rsidRPr="00032B10" w:rsidRDefault="00032B10" w:rsidP="00C7294F">
      <w:pPr>
        <w:spacing w:after="120"/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 xml:space="preserve">~ </w:t>
      </w:r>
      <w:r w:rsidR="00B45F05" w:rsidRPr="00032B10">
        <w:rPr>
          <w:rFonts w:ascii="Comic Sans MS" w:hAnsi="Comic Sans MS"/>
          <w:sz w:val="24"/>
          <w:szCs w:val="24"/>
        </w:rPr>
        <w:t>Understand</w:t>
      </w:r>
      <w:r w:rsidR="00C7294F" w:rsidRPr="00032B10">
        <w:rPr>
          <w:rFonts w:ascii="Comic Sans MS" w:hAnsi="Comic Sans MS"/>
          <w:sz w:val="24"/>
          <w:szCs w:val="24"/>
        </w:rPr>
        <w:t>ing</w:t>
      </w:r>
      <w:r w:rsidR="00B45F05" w:rsidRPr="00032B10">
        <w:rPr>
          <w:rFonts w:ascii="Comic Sans MS" w:hAnsi="Comic Sans MS"/>
          <w:sz w:val="24"/>
          <w:szCs w:val="24"/>
        </w:rPr>
        <w:t xml:space="preserve"> that most children have </w:t>
      </w:r>
      <w:proofErr w:type="gramStart"/>
      <w:r w:rsidR="00B45F05" w:rsidRPr="00032B10">
        <w:rPr>
          <w:rFonts w:ascii="Comic Sans MS" w:hAnsi="Comic Sans MS"/>
          <w:sz w:val="24"/>
          <w:szCs w:val="24"/>
        </w:rPr>
        <w:t>a normal</w:t>
      </w:r>
      <w:proofErr w:type="gramEnd"/>
      <w:r w:rsidR="00B45F05" w:rsidRPr="00032B10">
        <w:rPr>
          <w:rFonts w:ascii="Comic Sans MS" w:hAnsi="Comic Sans MS"/>
          <w:sz w:val="24"/>
          <w:szCs w:val="24"/>
        </w:rPr>
        <w:t xml:space="preserve"> underlying sleep ability but that certain variations of normal still represent problems to caretakers.</w:t>
      </w:r>
    </w:p>
    <w:p w:rsidR="00B45F05" w:rsidRPr="00032B10" w:rsidRDefault="00032B10" w:rsidP="00C7294F">
      <w:pPr>
        <w:spacing w:after="120"/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 xml:space="preserve">~ </w:t>
      </w:r>
      <w:r w:rsidR="00C7294F" w:rsidRPr="00032B10">
        <w:rPr>
          <w:rFonts w:ascii="Comic Sans MS" w:hAnsi="Comic Sans MS"/>
          <w:sz w:val="24"/>
          <w:szCs w:val="24"/>
        </w:rPr>
        <w:t>Recognizing</w:t>
      </w:r>
      <w:r w:rsidR="00B45F05" w:rsidRPr="00032B10">
        <w:rPr>
          <w:rFonts w:ascii="Comic Sans MS" w:hAnsi="Comic Sans MS"/>
          <w:sz w:val="24"/>
          <w:szCs w:val="24"/>
        </w:rPr>
        <w:t xml:space="preserve"> that, in addition to important underlying physiological and circadian controls, children’s sleep patterns are affected by complex habitual, emotional, and interactional factors that must be taken into account during evaluation and treatment.</w:t>
      </w:r>
    </w:p>
    <w:p w:rsidR="00B45F05" w:rsidRPr="00032B10" w:rsidRDefault="00032B10" w:rsidP="00C7294F">
      <w:pPr>
        <w:spacing w:after="120"/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 xml:space="preserve">~ </w:t>
      </w:r>
      <w:r w:rsidR="00C7294F" w:rsidRPr="00032B10">
        <w:rPr>
          <w:rFonts w:ascii="Comic Sans MS" w:hAnsi="Comic Sans MS"/>
          <w:sz w:val="24"/>
          <w:szCs w:val="24"/>
        </w:rPr>
        <w:t>Recognizing</w:t>
      </w:r>
      <w:r w:rsidR="00B45F05" w:rsidRPr="00032B10">
        <w:rPr>
          <w:rFonts w:ascii="Comic Sans MS" w:hAnsi="Comic Sans MS"/>
          <w:sz w:val="24"/>
          <w:szCs w:val="24"/>
        </w:rPr>
        <w:t xml:space="preserve"> that the diagnosis and treatment of sleep disorders in childhood and adolescence requires proper understanding of sleep as a rhythmical function appearing in a circadian fashion in concert with other physiologic rhythms. </w:t>
      </w:r>
    </w:p>
    <w:p w:rsidR="00B45F05" w:rsidRDefault="00032B10" w:rsidP="00C7294F">
      <w:pPr>
        <w:spacing w:after="0"/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 xml:space="preserve">~ </w:t>
      </w:r>
      <w:r w:rsidR="00B45F05" w:rsidRPr="00032B10">
        <w:rPr>
          <w:rFonts w:ascii="Comic Sans MS" w:hAnsi="Comic Sans MS"/>
          <w:sz w:val="24"/>
          <w:szCs w:val="24"/>
        </w:rPr>
        <w:t>Understand</w:t>
      </w:r>
      <w:r w:rsidR="00C7294F" w:rsidRPr="00032B10">
        <w:rPr>
          <w:rFonts w:ascii="Comic Sans MS" w:hAnsi="Comic Sans MS"/>
          <w:sz w:val="24"/>
          <w:szCs w:val="24"/>
        </w:rPr>
        <w:t>ing</w:t>
      </w:r>
      <w:r w:rsidR="00B45F05" w:rsidRPr="00032B10">
        <w:rPr>
          <w:rFonts w:ascii="Comic Sans MS" w:hAnsi="Comic Sans MS"/>
          <w:sz w:val="24"/>
          <w:szCs w:val="24"/>
        </w:rPr>
        <w:t xml:space="preserve"> how inappropriate schedules, abnormal pacemaker function, and improper caretaker expectations may lead to sleep disorders in children and adolescents.</w:t>
      </w:r>
    </w:p>
    <w:p w:rsidR="00A22567" w:rsidRPr="00032B10" w:rsidRDefault="00A22567" w:rsidP="00C7294F">
      <w:pPr>
        <w:spacing w:after="0"/>
        <w:rPr>
          <w:rFonts w:ascii="Comic Sans MS" w:hAnsi="Comic Sans MS"/>
          <w:sz w:val="24"/>
          <w:szCs w:val="24"/>
        </w:rPr>
      </w:pPr>
    </w:p>
    <w:p w:rsidR="00180C9C" w:rsidRDefault="00180C9C" w:rsidP="00C7294F">
      <w:pPr>
        <w:spacing w:after="0"/>
        <w:rPr>
          <w:rFonts w:ascii="Comic Sans MS" w:hAnsi="Comic Sans MS"/>
          <w:b/>
          <w:sz w:val="24"/>
          <w:szCs w:val="24"/>
        </w:rPr>
      </w:pPr>
    </w:p>
    <w:p w:rsidR="00C7294F" w:rsidRDefault="00180C9C" w:rsidP="00C7294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Meeting Room TBA, </w:t>
      </w:r>
      <w:r w:rsidR="00A22567" w:rsidRPr="00A22567">
        <w:rPr>
          <w:rFonts w:ascii="Comic Sans MS" w:hAnsi="Comic Sans MS"/>
          <w:b/>
          <w:sz w:val="24"/>
          <w:szCs w:val="24"/>
        </w:rPr>
        <w:t>Space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A22567" w:rsidRPr="00A22567">
        <w:rPr>
          <w:rFonts w:ascii="Comic Sans MS" w:hAnsi="Comic Sans MS"/>
          <w:b/>
          <w:sz w:val="24"/>
          <w:szCs w:val="24"/>
        </w:rPr>
        <w:t>is limited, RSVP</w:t>
      </w:r>
      <w:r w:rsidR="00A22567">
        <w:rPr>
          <w:rFonts w:ascii="Comic Sans MS" w:hAnsi="Comic Sans MS"/>
          <w:sz w:val="24"/>
          <w:szCs w:val="24"/>
        </w:rPr>
        <w:t xml:space="preserve">: Judy Campbell, </w:t>
      </w:r>
      <w:hyperlink r:id="rId5" w:history="1">
        <w:r w:rsidR="00A22567" w:rsidRPr="00434766">
          <w:rPr>
            <w:rStyle w:val="Hyperlink"/>
            <w:rFonts w:ascii="Comic Sans MS" w:hAnsi="Comic Sans MS"/>
            <w:sz w:val="24"/>
            <w:szCs w:val="24"/>
          </w:rPr>
          <w:t>judy.lcagw@gmail.com</w:t>
        </w:r>
      </w:hyperlink>
    </w:p>
    <w:p w:rsidR="00180C9C" w:rsidRDefault="00180C9C" w:rsidP="00032B10">
      <w:pPr>
        <w:spacing w:after="0"/>
        <w:rPr>
          <w:rFonts w:ascii="Comic Sans MS" w:hAnsi="Comic Sans MS"/>
          <w:sz w:val="24"/>
          <w:szCs w:val="24"/>
        </w:rPr>
      </w:pPr>
    </w:p>
    <w:p w:rsidR="00A22567" w:rsidRPr="00032B10" w:rsidRDefault="00E6307E" w:rsidP="00032B10">
      <w:pPr>
        <w:spacing w:after="0"/>
        <w:rPr>
          <w:rFonts w:ascii="Comic Sans MS" w:hAnsi="Comic Sans MS"/>
          <w:sz w:val="24"/>
          <w:szCs w:val="24"/>
        </w:rPr>
      </w:pPr>
      <w:proofErr w:type="spellStart"/>
      <w:r w:rsidRPr="00032B10">
        <w:rPr>
          <w:rFonts w:ascii="Comic Sans MS" w:hAnsi="Comic Sans MS"/>
          <w:sz w:val="24"/>
          <w:szCs w:val="24"/>
        </w:rPr>
        <w:t>Cerps</w:t>
      </w:r>
      <w:proofErr w:type="spellEnd"/>
      <w:r w:rsidRPr="00032B10">
        <w:rPr>
          <w:rFonts w:ascii="Comic Sans MS" w:hAnsi="Comic Sans MS"/>
          <w:sz w:val="24"/>
          <w:szCs w:val="24"/>
        </w:rPr>
        <w:t xml:space="preserve"> </w:t>
      </w:r>
      <w:r w:rsidR="00C7294F" w:rsidRPr="00032B10">
        <w:rPr>
          <w:rFonts w:ascii="Comic Sans MS" w:hAnsi="Comic Sans MS"/>
          <w:sz w:val="24"/>
          <w:szCs w:val="24"/>
        </w:rPr>
        <w:t xml:space="preserve">applied for </w:t>
      </w:r>
      <w:r w:rsidR="00032B10" w:rsidRPr="00032B10">
        <w:rPr>
          <w:rFonts w:ascii="Comic Sans MS" w:hAnsi="Comic Sans MS"/>
          <w:sz w:val="24"/>
          <w:szCs w:val="24"/>
        </w:rPr>
        <w:t>from</w:t>
      </w:r>
      <w:r w:rsidR="00C7294F" w:rsidRPr="00032B10">
        <w:rPr>
          <w:rFonts w:ascii="Comic Sans MS" w:hAnsi="Comic Sans MS"/>
          <w:sz w:val="24"/>
          <w:szCs w:val="24"/>
        </w:rPr>
        <w:t xml:space="preserve"> IBLCE.</w:t>
      </w:r>
      <w:r w:rsidR="002862D7">
        <w:rPr>
          <w:rFonts w:ascii="Comic Sans MS" w:hAnsi="Comic Sans MS"/>
          <w:sz w:val="24"/>
          <w:szCs w:val="24"/>
        </w:rPr>
        <w:t xml:space="preserve"> </w:t>
      </w:r>
      <w:r w:rsidR="00180C9C">
        <w:rPr>
          <w:rFonts w:ascii="Comic Sans MS" w:hAnsi="Comic Sans MS"/>
          <w:sz w:val="24"/>
          <w:szCs w:val="24"/>
        </w:rPr>
        <w:t xml:space="preserve">    </w:t>
      </w:r>
      <w:proofErr w:type="spellStart"/>
      <w:proofErr w:type="gramStart"/>
      <w:r w:rsidR="002862D7">
        <w:rPr>
          <w:rFonts w:ascii="Comic Sans MS" w:hAnsi="Comic Sans MS"/>
          <w:sz w:val="24"/>
          <w:szCs w:val="24"/>
        </w:rPr>
        <w:t>Cerps</w:t>
      </w:r>
      <w:proofErr w:type="spellEnd"/>
      <w:r w:rsidR="002862D7">
        <w:rPr>
          <w:rFonts w:ascii="Comic Sans MS" w:hAnsi="Comic Sans MS"/>
          <w:sz w:val="24"/>
          <w:szCs w:val="24"/>
        </w:rPr>
        <w:t xml:space="preserve"> $5 for </w:t>
      </w:r>
      <w:r w:rsidR="00180C9C">
        <w:rPr>
          <w:rFonts w:ascii="Comic Sans MS" w:hAnsi="Comic Sans MS"/>
          <w:sz w:val="24"/>
          <w:szCs w:val="24"/>
        </w:rPr>
        <w:t>non-members</w:t>
      </w:r>
      <w:r w:rsidR="002862D7">
        <w:rPr>
          <w:rFonts w:ascii="Comic Sans MS" w:hAnsi="Comic Sans MS"/>
          <w:sz w:val="24"/>
          <w:szCs w:val="24"/>
        </w:rPr>
        <w:t>.</w:t>
      </w:r>
      <w:proofErr w:type="gramEnd"/>
    </w:p>
    <w:p w:rsidR="00180C9C" w:rsidRDefault="00180C9C" w:rsidP="00032B10">
      <w:pPr>
        <w:spacing w:after="0"/>
        <w:rPr>
          <w:rFonts w:ascii="Comic Sans MS" w:hAnsi="Comic Sans MS"/>
          <w:sz w:val="24"/>
          <w:szCs w:val="24"/>
        </w:rPr>
      </w:pPr>
    </w:p>
    <w:p w:rsidR="00E6307E" w:rsidRPr="00032B10" w:rsidRDefault="00E6307E" w:rsidP="00032B10">
      <w:pPr>
        <w:spacing w:after="0"/>
        <w:rPr>
          <w:rFonts w:ascii="Comic Sans MS" w:hAnsi="Comic Sans MS"/>
          <w:sz w:val="24"/>
          <w:szCs w:val="24"/>
        </w:rPr>
      </w:pPr>
      <w:r w:rsidRPr="00032B10">
        <w:rPr>
          <w:rFonts w:ascii="Comic Sans MS" w:hAnsi="Comic Sans MS"/>
          <w:sz w:val="24"/>
          <w:szCs w:val="24"/>
        </w:rPr>
        <w:t>Everyone</w:t>
      </w:r>
      <w:r w:rsidR="00A22567">
        <w:rPr>
          <w:rFonts w:ascii="Comic Sans MS" w:hAnsi="Comic Sans MS"/>
          <w:sz w:val="24"/>
          <w:szCs w:val="24"/>
        </w:rPr>
        <w:t xml:space="preserve"> &amp; all professions are invited to attend! </w:t>
      </w:r>
    </w:p>
    <w:p w:rsidR="00E6307E" w:rsidRPr="00B45F05" w:rsidRDefault="00C7294F" w:rsidP="00B45F05">
      <w:pPr>
        <w:rPr>
          <w:noProof/>
          <w:sz w:val="28"/>
          <w:szCs w:val="28"/>
        </w:rPr>
      </w:pPr>
      <w:r w:rsidRPr="00032B10">
        <w:rPr>
          <w:rFonts w:ascii="Comic Sans MS" w:hAnsi="Comic Sans MS"/>
          <w:noProof/>
          <w:sz w:val="24"/>
          <w:szCs w:val="24"/>
        </w:rPr>
        <w:t xml:space="preserve">LCAGW is </w:t>
      </w:r>
      <w:r w:rsidR="00032B10" w:rsidRPr="00032B10">
        <w:rPr>
          <w:rFonts w:ascii="Comic Sans MS" w:hAnsi="Comic Sans MS"/>
          <w:noProof/>
          <w:sz w:val="24"/>
          <w:szCs w:val="24"/>
        </w:rPr>
        <w:t>the</w:t>
      </w:r>
      <w:r w:rsidRPr="00032B10">
        <w:rPr>
          <w:rFonts w:ascii="Comic Sans MS" w:hAnsi="Comic Sans MS"/>
          <w:noProof/>
          <w:sz w:val="24"/>
          <w:szCs w:val="24"/>
        </w:rPr>
        <w:t xml:space="preserve"> local </w:t>
      </w:r>
      <w:r w:rsidR="00E6307E" w:rsidRPr="00032B10">
        <w:rPr>
          <w:rFonts w:ascii="Comic Sans MS" w:hAnsi="Comic Sans MS"/>
          <w:noProof/>
          <w:sz w:val="24"/>
          <w:szCs w:val="24"/>
        </w:rPr>
        <w:t xml:space="preserve">chapter of The International Lactation Consultant Association.    </w:t>
      </w:r>
    </w:p>
    <w:sectPr w:rsidR="00E6307E" w:rsidRPr="00B45F05" w:rsidSect="00180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05"/>
    <w:rsid w:val="00032B10"/>
    <w:rsid w:val="00166083"/>
    <w:rsid w:val="00180C9C"/>
    <w:rsid w:val="002862D7"/>
    <w:rsid w:val="00291673"/>
    <w:rsid w:val="006001B9"/>
    <w:rsid w:val="00840350"/>
    <w:rsid w:val="00A22567"/>
    <w:rsid w:val="00B45F05"/>
    <w:rsid w:val="00C7294F"/>
    <w:rsid w:val="00D42CA5"/>
    <w:rsid w:val="00E6307E"/>
    <w:rsid w:val="00E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y.lcag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Judith</dc:creator>
  <cp:lastModifiedBy>Campbell, Judith</cp:lastModifiedBy>
  <cp:revision>8</cp:revision>
  <cp:lastPrinted>2013-09-20T13:35:00Z</cp:lastPrinted>
  <dcterms:created xsi:type="dcterms:W3CDTF">2013-09-18T19:14:00Z</dcterms:created>
  <dcterms:modified xsi:type="dcterms:W3CDTF">2013-09-20T16:18:00Z</dcterms:modified>
</cp:coreProperties>
</file>